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288"/>
      </w:tblGrid>
      <w:tr w:rsidR="00E313AE" w:rsidRPr="00721CC9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3C2CE228" w:rsidR="00E313AE" w:rsidRPr="00721CC9" w:rsidRDefault="00FA32D0" w:rsidP="005E6561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721CC9">
              <w:rPr>
                <w:b/>
                <w:bCs/>
                <w:color w:val="000000"/>
              </w:rPr>
              <w:t xml:space="preserve">A. </w:t>
            </w:r>
            <w:r w:rsidR="00864CF4">
              <w:rPr>
                <w:b/>
                <w:bCs/>
                <w:color w:val="000000"/>
              </w:rPr>
              <w:t>Kadro v</w:t>
            </w:r>
            <w:r w:rsidR="005E6561" w:rsidRPr="00721CC9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721CC9" w14:paraId="0E3BE78F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721CC9" w:rsidRDefault="00E313AE" w:rsidP="009F63CA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Birimi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0B2AD28C" w:rsidR="00E313AE" w:rsidRPr="00721CC9" w:rsidRDefault="001E69D5" w:rsidP="001E69D5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Diş Hekimliği Fakültesi</w:t>
            </w:r>
          </w:p>
        </w:tc>
      </w:tr>
      <w:tr w:rsidR="00566D4F" w:rsidRPr="00721CC9" w14:paraId="1B0718DF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721CC9" w:rsidRDefault="00566D4F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Unvanı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E83739D" w:rsidR="00566D4F" w:rsidRPr="00721CC9" w:rsidRDefault="001E69D5" w:rsidP="001E69D5">
            <w:pPr>
              <w:ind w:left="73"/>
              <w:rPr>
                <w:color w:val="000000"/>
              </w:rPr>
            </w:pPr>
            <w:r>
              <w:t>Profesör</w:t>
            </w:r>
          </w:p>
        </w:tc>
      </w:tr>
      <w:tr w:rsidR="00DE0B5D" w:rsidRPr="00721CC9" w14:paraId="1808F016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721CC9" w:rsidRDefault="00DE0B5D" w:rsidP="00DE0B5D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Sınıfı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7C8F2E13" w:rsidR="00DE0B5D" w:rsidRPr="00721CC9" w:rsidRDefault="00572AA2" w:rsidP="004C121E">
            <w:pPr>
              <w:ind w:left="73"/>
              <w:rPr>
                <w:color w:val="000000"/>
              </w:rPr>
            </w:pPr>
            <w:r w:rsidRPr="00721CC9">
              <w:rPr>
                <w:color w:val="000000"/>
              </w:rPr>
              <w:t>Akademik Personel</w:t>
            </w:r>
          </w:p>
        </w:tc>
      </w:tr>
      <w:tr w:rsidR="00DE0B5D" w:rsidRPr="00721CC9" w14:paraId="7EFF76CE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721CC9" w:rsidRDefault="00DE0B5D" w:rsidP="00DE0B5D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Görevi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0E8429F4" w:rsidR="00DE0B5D" w:rsidRPr="00721CC9" w:rsidRDefault="005B0A36" w:rsidP="000D3038">
            <w:pPr>
              <w:ind w:left="73"/>
              <w:rPr>
                <w:color w:val="000000"/>
              </w:rPr>
            </w:pPr>
            <w:r w:rsidRPr="00721CC9">
              <w:rPr>
                <w:color w:val="000000"/>
              </w:rPr>
              <w:t xml:space="preserve">Sağlık </w:t>
            </w:r>
            <w:r>
              <w:rPr>
                <w:color w:val="000000"/>
              </w:rPr>
              <w:t>Bilimleri Fakültesi</w:t>
            </w:r>
            <w:r w:rsidRPr="00721C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Dekanı </w:t>
            </w:r>
            <w:r w:rsidR="00731242" w:rsidRPr="00721CC9">
              <w:rPr>
                <w:color w:val="000000"/>
              </w:rPr>
              <w:t>(Birim Yetkilisi)</w:t>
            </w:r>
          </w:p>
        </w:tc>
      </w:tr>
      <w:tr w:rsidR="00DE0B5D" w:rsidRPr="00721CC9" w14:paraId="02710612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721CC9" w:rsidRDefault="00DE0B5D" w:rsidP="00DE0B5D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Birim Yöneticisi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2DCE2732" w:rsidR="00DE0B5D" w:rsidRPr="00721CC9" w:rsidRDefault="00436180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Dekan</w:t>
            </w:r>
          </w:p>
        </w:tc>
      </w:tr>
      <w:tr w:rsidR="00566D4F" w:rsidRPr="00721CC9" w14:paraId="209BE654" w14:textId="77777777" w:rsidTr="003807BF">
        <w:trPr>
          <w:trHeight w:val="6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721CC9" w:rsidRDefault="00566D4F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47591" w14:textId="77777777" w:rsidR="00566D4F" w:rsidRDefault="00B04CED" w:rsidP="00566D4F">
            <w:pPr>
              <w:ind w:left="73"/>
            </w:pPr>
            <w:r>
              <w:t>Rektör</w:t>
            </w:r>
          </w:p>
          <w:p w14:paraId="0D62C13D" w14:textId="38DB2787" w:rsidR="00B04CED" w:rsidRPr="00721CC9" w:rsidRDefault="00B04CED" w:rsidP="00566D4F">
            <w:pPr>
              <w:ind w:left="73"/>
              <w:rPr>
                <w:color w:val="000000"/>
              </w:rPr>
            </w:pPr>
            <w:r>
              <w:t>Rektör Yardımcıları</w:t>
            </w:r>
          </w:p>
        </w:tc>
      </w:tr>
      <w:tr w:rsidR="00566D4F" w:rsidRPr="00721CC9" w14:paraId="20C1840F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4D06EFE" w:rsidR="00566D4F" w:rsidRPr="00721CC9" w:rsidRDefault="00496CDD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Vekâlet Edecek Ünvan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491E4D5F" w:rsidR="00566D4F" w:rsidRPr="00721CC9" w:rsidRDefault="005B0A36" w:rsidP="00566D4F">
            <w:pPr>
              <w:rPr>
                <w:color w:val="000000"/>
              </w:rPr>
            </w:pPr>
            <w:r>
              <w:rPr>
                <w:color w:val="000000"/>
              </w:rPr>
              <w:t>Dekan</w:t>
            </w:r>
            <w:r w:rsidR="00731242" w:rsidRPr="00721CC9">
              <w:rPr>
                <w:color w:val="000000"/>
              </w:rPr>
              <w:t xml:space="preserve"> Yardımcısı</w:t>
            </w:r>
          </w:p>
        </w:tc>
      </w:tr>
      <w:tr w:rsidR="00E313AE" w:rsidRPr="00721CC9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38F528C0" w:rsidR="00E313AE" w:rsidRPr="00721CC9" w:rsidRDefault="008637F0" w:rsidP="005E6561">
            <w:pPr>
              <w:rPr>
                <w:b/>
                <w:bCs/>
                <w:color w:val="000000"/>
              </w:rPr>
            </w:pPr>
            <w:r w:rsidRPr="00721CC9">
              <w:rPr>
                <w:b/>
                <w:bCs/>
                <w:color w:val="000000"/>
              </w:rPr>
              <w:t>B</w:t>
            </w:r>
            <w:r w:rsidR="00E313AE" w:rsidRPr="00721CC9">
              <w:rPr>
                <w:b/>
                <w:bCs/>
                <w:color w:val="000000"/>
              </w:rPr>
              <w:t xml:space="preserve">. </w:t>
            </w:r>
            <w:r w:rsidR="005E6561" w:rsidRPr="00721CC9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721CC9" w14:paraId="1768E1CE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721CC9" w:rsidRDefault="00566D4F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Eğitim Düzeyi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63F70C00" w:rsidR="00566D4F" w:rsidRPr="00721CC9" w:rsidRDefault="00B04CED" w:rsidP="004B20F2">
            <w:pPr>
              <w:rPr>
                <w:color w:val="000000"/>
              </w:rPr>
            </w:pPr>
            <w:proofErr w:type="spellStart"/>
            <w:r>
              <w:t>Prof.Dr</w:t>
            </w:r>
            <w:proofErr w:type="spellEnd"/>
            <w:r w:rsidR="001E69D5">
              <w:t>.</w:t>
            </w:r>
          </w:p>
        </w:tc>
      </w:tr>
      <w:tr w:rsidR="00731242" w:rsidRPr="00721CC9" w14:paraId="65CC1BBA" w14:textId="77777777" w:rsidTr="003807BF">
        <w:trPr>
          <w:trHeight w:val="485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721CC9" w:rsidRDefault="00731242" w:rsidP="00731242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Gerekli Hizmet Süresi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57033546" w:rsidR="00731242" w:rsidRPr="00721CC9" w:rsidRDefault="00B04CED" w:rsidP="00731242">
            <w:pPr>
              <w:jc w:val="both"/>
              <w:rPr>
                <w:color w:val="000000"/>
              </w:rPr>
            </w:pPr>
            <w:r>
              <w:t>2547 Sayılı Yüksek Öğretim Kanunu 16.Maddesi</w:t>
            </w:r>
          </w:p>
        </w:tc>
      </w:tr>
      <w:tr w:rsidR="00731242" w:rsidRPr="00721CC9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34009320" w:rsidR="00731242" w:rsidRPr="00721CC9" w:rsidRDefault="00731242" w:rsidP="005E6561">
            <w:pPr>
              <w:rPr>
                <w:b/>
                <w:bCs/>
                <w:color w:val="000000"/>
              </w:rPr>
            </w:pPr>
            <w:r w:rsidRPr="00721CC9">
              <w:rPr>
                <w:b/>
                <w:bCs/>
                <w:color w:val="000000"/>
              </w:rPr>
              <w:t xml:space="preserve">C. </w:t>
            </w:r>
            <w:r w:rsidR="005E6561" w:rsidRPr="00721CC9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721CC9" w14:paraId="514825BC" w14:textId="77777777" w:rsidTr="003807BF">
        <w:trPr>
          <w:trHeight w:val="23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721CC9" w:rsidRDefault="00731242" w:rsidP="00731242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Görevin Kısa Tanımı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4A9BBD2F" w:rsidR="00731242" w:rsidRPr="00721CC9" w:rsidRDefault="004B20F2" w:rsidP="006D6F11">
            <w:r>
              <w:t>Fakülte</w:t>
            </w:r>
            <w:r w:rsidR="006D6F11" w:rsidRPr="00721CC9">
              <w:t> birimleri ve her düzeydeki personeli üzerinde genel gözetim ve denetim görevini yapmak.</w:t>
            </w:r>
          </w:p>
        </w:tc>
      </w:tr>
      <w:tr w:rsidR="00731242" w:rsidRPr="00721CC9" w14:paraId="496F304C" w14:textId="77777777" w:rsidTr="003807BF">
        <w:trPr>
          <w:trHeight w:val="2475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721CC9" w:rsidRDefault="00731242" w:rsidP="00731242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D02CC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2547 Sayılı Yüksek Öğretim Kanunu</w:t>
            </w:r>
            <w:r>
              <w:rPr>
                <w:sz w:val="24"/>
                <w:szCs w:val="24"/>
              </w:rPr>
              <w:t xml:space="preserve">nda verilen görevleri yapmak. </w:t>
            </w:r>
          </w:p>
          <w:p w14:paraId="1D971863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Fakülte kurullarına başkanlık eder ve kurul kararlarının uygulanmasını sağlar. </w:t>
            </w:r>
          </w:p>
          <w:p w14:paraId="244669AC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Fakülte birimleri arasında eşgüdümü sağlayarak fakülte birimleri arasın</w:t>
            </w:r>
            <w:r>
              <w:rPr>
                <w:sz w:val="24"/>
                <w:szCs w:val="24"/>
              </w:rPr>
              <w:t xml:space="preserve">da düzenli çalışmayı sağlar. </w:t>
            </w:r>
          </w:p>
          <w:p w14:paraId="080F5E72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Fakültenin </w:t>
            </w:r>
            <w:proofErr w:type="gramStart"/>
            <w:r w:rsidRPr="00251425">
              <w:rPr>
                <w:sz w:val="24"/>
                <w:szCs w:val="24"/>
              </w:rPr>
              <w:t>misyon</w:t>
            </w:r>
            <w:proofErr w:type="gramEnd"/>
            <w:r w:rsidRPr="00251425">
              <w:rPr>
                <w:sz w:val="24"/>
                <w:szCs w:val="24"/>
              </w:rPr>
              <w:t xml:space="preserve"> ve vizyonunu belirler; bunu, Fakültenin tüm çalışanları ile paylaşır, gerçekleşmesi</w:t>
            </w:r>
            <w:r>
              <w:rPr>
                <w:sz w:val="24"/>
                <w:szCs w:val="24"/>
              </w:rPr>
              <w:t xml:space="preserve"> için çalışanları motive eder. </w:t>
            </w:r>
          </w:p>
          <w:p w14:paraId="73B7A830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Her yıl Fakültenin analitik bütçesinin gerekçeleri ile bir</w:t>
            </w:r>
            <w:r>
              <w:rPr>
                <w:sz w:val="24"/>
                <w:szCs w:val="24"/>
              </w:rPr>
              <w:t xml:space="preserve">likte hazırlanmasını sağlar. </w:t>
            </w:r>
          </w:p>
          <w:p w14:paraId="37637CAE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Taşınırların etkili, ekonomik, verimli ve hukuka uygun olarak edinilmesini ve kullanılmasını; kontrollerinin yapılmasını, taşınır kayıt ve kontrol yetkilisi vasıtasıyla kayıtlarının saydam bir şekilde tutulmasını ve hazırlanan Yönetim </w:t>
            </w:r>
            <w:r>
              <w:rPr>
                <w:sz w:val="24"/>
                <w:szCs w:val="24"/>
              </w:rPr>
              <w:t xml:space="preserve">Hesabının verilmesini sağlar. </w:t>
            </w:r>
          </w:p>
          <w:p w14:paraId="718C4CAA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Fakültenin kadro ihtiyaçlarını hazırlatır </w:t>
            </w:r>
            <w:r>
              <w:rPr>
                <w:sz w:val="24"/>
                <w:szCs w:val="24"/>
              </w:rPr>
              <w:t xml:space="preserve">ve Rektörlük makamına sunar. </w:t>
            </w:r>
          </w:p>
          <w:p w14:paraId="100D8E60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Fakültenin birimleri üzerinde genel gözeti</w:t>
            </w:r>
            <w:r>
              <w:rPr>
                <w:sz w:val="24"/>
                <w:szCs w:val="24"/>
              </w:rPr>
              <w:t>m ve denetim görevini yapar.</w:t>
            </w:r>
          </w:p>
          <w:p w14:paraId="5A279396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Fakültede bilgisayar ve çıktı ortamında bilgi si</w:t>
            </w:r>
            <w:r>
              <w:rPr>
                <w:sz w:val="24"/>
                <w:szCs w:val="24"/>
              </w:rPr>
              <w:t xml:space="preserve">steminin oluşmasını sağlar. </w:t>
            </w:r>
          </w:p>
          <w:p w14:paraId="1799018C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Bilgi sistemi için gerekli olan anketlerin hazırlanması</w:t>
            </w:r>
            <w:r>
              <w:rPr>
                <w:sz w:val="24"/>
                <w:szCs w:val="24"/>
              </w:rPr>
              <w:t xml:space="preserve">nı ve uygulanmasını sağlar. </w:t>
            </w:r>
          </w:p>
          <w:p w14:paraId="5922D47B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Fakültede eğitim-öğretimin düzenli bir şek</w:t>
            </w:r>
            <w:r>
              <w:rPr>
                <w:sz w:val="24"/>
                <w:szCs w:val="24"/>
              </w:rPr>
              <w:t xml:space="preserve">ilde sürdürülmesini sağlar. </w:t>
            </w:r>
          </w:p>
          <w:p w14:paraId="41F5B0BB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Eğitim-öğretim ve araştırmalarla ilgili politikala</w:t>
            </w:r>
            <w:r>
              <w:rPr>
                <w:sz w:val="24"/>
                <w:szCs w:val="24"/>
              </w:rPr>
              <w:t>r ve stratejiler geliştirir.</w:t>
            </w:r>
          </w:p>
          <w:p w14:paraId="41DD8893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Fakültenin idari ve akademik personeli için ihtiyaç duyulan alanlarda kurs, seminer ve konferans gibi etkinlikler düzenleyerek Fakültenin sürekli öğrenen bir organizasyon </w:t>
            </w:r>
            <w:r>
              <w:rPr>
                <w:sz w:val="24"/>
                <w:szCs w:val="24"/>
              </w:rPr>
              <w:t xml:space="preserve">haline gelmesi için çalışır. </w:t>
            </w:r>
          </w:p>
          <w:p w14:paraId="501BF783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lastRenderedPageBreak/>
              <w:t xml:space="preserve"> Fakülte değerlendirme ve kalite geliştirme çalışmalarının düzenli bir bi</w:t>
            </w:r>
            <w:r>
              <w:rPr>
                <w:sz w:val="24"/>
                <w:szCs w:val="24"/>
              </w:rPr>
              <w:t xml:space="preserve">çimde yürütülmesini sağlar. </w:t>
            </w:r>
          </w:p>
          <w:p w14:paraId="50A4E43C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Fakültenin eğitim-öğretim sistemiyle ilgili sorunları tespit eder, çözüme kavuşturur, gerekti</w:t>
            </w:r>
            <w:r>
              <w:rPr>
                <w:sz w:val="24"/>
                <w:szCs w:val="24"/>
              </w:rPr>
              <w:t xml:space="preserve">ğinde üst makamlara iletir. </w:t>
            </w:r>
          </w:p>
          <w:p w14:paraId="15141681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Eğitim-öğretimde yükselen değerleri takip eder ve Fakülte ba</w:t>
            </w:r>
            <w:r>
              <w:rPr>
                <w:sz w:val="24"/>
                <w:szCs w:val="24"/>
              </w:rPr>
              <w:t xml:space="preserve">zında uygulanmasını sağlar. </w:t>
            </w:r>
          </w:p>
          <w:p w14:paraId="0028939E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Fakültede araştırma projelerinin düzenli olarak hazırlanması</w:t>
            </w:r>
            <w:r>
              <w:rPr>
                <w:sz w:val="24"/>
                <w:szCs w:val="24"/>
              </w:rPr>
              <w:t xml:space="preserve">nı ve sürdürülmesini sağlar. </w:t>
            </w:r>
          </w:p>
          <w:p w14:paraId="5F8DC9A7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Fakültedeki programların akredite edilmesi için gerekli çalı</w:t>
            </w:r>
            <w:r>
              <w:rPr>
                <w:sz w:val="24"/>
                <w:szCs w:val="24"/>
              </w:rPr>
              <w:t xml:space="preserve">şmaların yapılmasını sağlar. </w:t>
            </w:r>
          </w:p>
          <w:p w14:paraId="109CDB96" w14:textId="01E85DE7" w:rsidR="00436180" w:rsidRPr="00436180" w:rsidRDefault="00251425" w:rsidP="00436180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Fakültenin stratejik pla</w:t>
            </w:r>
            <w:r>
              <w:rPr>
                <w:sz w:val="24"/>
                <w:szCs w:val="24"/>
              </w:rPr>
              <w:t xml:space="preserve">nını hazırlanmasını sağlar. </w:t>
            </w:r>
          </w:p>
          <w:p w14:paraId="7EA3E33B" w14:textId="77777777" w:rsidR="00436180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Fakültenin fiziki donanımı ile insan kaynaklarının etkili ve verimli o</w:t>
            </w:r>
            <w:r w:rsidR="00436180">
              <w:rPr>
                <w:sz w:val="24"/>
                <w:szCs w:val="24"/>
              </w:rPr>
              <w:t xml:space="preserve">larak kullanılmasını sağlar. </w:t>
            </w:r>
          </w:p>
          <w:p w14:paraId="11E08118" w14:textId="77777777" w:rsidR="00436180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Fakülte yerleşkesinde gerekli güvenlik tedb</w:t>
            </w:r>
            <w:r w:rsidR="00436180">
              <w:rPr>
                <w:sz w:val="24"/>
                <w:szCs w:val="24"/>
              </w:rPr>
              <w:t xml:space="preserve">irlerinin alınmasını sağlar. </w:t>
            </w:r>
          </w:p>
          <w:p w14:paraId="53CE3A98" w14:textId="77777777" w:rsidR="00436180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Fakülteyi üst düzeyde temsil ed</w:t>
            </w:r>
            <w:r w:rsidR="00436180">
              <w:rPr>
                <w:sz w:val="24"/>
                <w:szCs w:val="24"/>
              </w:rPr>
              <w:t xml:space="preserve">er. </w:t>
            </w:r>
          </w:p>
          <w:p w14:paraId="0BB648B4" w14:textId="77777777" w:rsidR="00436180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Her öğretim yılı sonunda Fakültenin genel durumunun işleyişi h</w:t>
            </w:r>
            <w:r w:rsidR="00436180">
              <w:rPr>
                <w:sz w:val="24"/>
                <w:szCs w:val="24"/>
              </w:rPr>
              <w:t xml:space="preserve">akkında Rektöre rapor verir. </w:t>
            </w:r>
          </w:p>
          <w:p w14:paraId="3C8EA6C3" w14:textId="77777777" w:rsidR="00436180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Rektörün alanı ile ilgili vere</w:t>
            </w:r>
            <w:r w:rsidR="00436180">
              <w:rPr>
                <w:sz w:val="24"/>
                <w:szCs w:val="24"/>
              </w:rPr>
              <w:t xml:space="preserve">ceği diğer görevleri yapar. </w:t>
            </w:r>
          </w:p>
          <w:p w14:paraId="3ED91E9D" w14:textId="77777777" w:rsidR="00436180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Görev ve sorumluluk alanındaki faaliyetlerin mevcut iç kontrol sisteminin tanım ve talimatlarına uygun o</w:t>
            </w:r>
            <w:r w:rsidR="00436180">
              <w:rPr>
                <w:sz w:val="24"/>
                <w:szCs w:val="24"/>
              </w:rPr>
              <w:t xml:space="preserve">larak yürütülmesini sağlar. </w:t>
            </w:r>
          </w:p>
          <w:p w14:paraId="0F021262" w14:textId="77777777" w:rsidR="00436180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Tasarruf il</w:t>
            </w:r>
            <w:r w:rsidR="00436180">
              <w:rPr>
                <w:sz w:val="24"/>
                <w:szCs w:val="24"/>
              </w:rPr>
              <w:t xml:space="preserve">kelerine uygun hareket eder. </w:t>
            </w:r>
          </w:p>
          <w:p w14:paraId="1FA342D9" w14:textId="7D0A4B92" w:rsidR="00731242" w:rsidRP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Bağlı personelin işlerini daha verimli, etkin ve daha kaliteli yapmalarını sağlayacak beceri ve deneyimi kazanmaları için sürekli gelişme ve iyileştirme fırsatlarını yakalayabilmelerine olanak tanır. </w:t>
            </w:r>
          </w:p>
          <w:p w14:paraId="2804564B" w14:textId="73C675D4" w:rsidR="00251425" w:rsidRPr="00251425" w:rsidRDefault="00251425" w:rsidP="00251425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ind w:left="360"/>
              <w:rPr>
                <w:sz w:val="24"/>
                <w:szCs w:val="24"/>
              </w:rPr>
            </w:pPr>
          </w:p>
        </w:tc>
      </w:tr>
      <w:tr w:rsidR="00731242" w:rsidRPr="00721CC9" w14:paraId="6EA0703F" w14:textId="77777777" w:rsidTr="003807BF">
        <w:trPr>
          <w:trHeight w:val="1319"/>
          <w:jc w:val="center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896DC0" w:rsidRDefault="00731242" w:rsidP="00896DC0">
            <w:pPr>
              <w:ind w:right="215"/>
              <w:rPr>
                <w:b/>
              </w:rPr>
            </w:pPr>
            <w:r w:rsidRPr="00896DC0">
              <w:rPr>
                <w:b/>
              </w:rPr>
              <w:lastRenderedPageBreak/>
              <w:t>İlgili Dayanak Doküman/Mevzuat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7766D317" w:rsidR="00731242" w:rsidRPr="00721CC9" w:rsidRDefault="00161A63" w:rsidP="00982397">
            <w:pPr>
              <w:ind w:right="215"/>
            </w:pPr>
            <w:r w:rsidRPr="00721CC9">
              <w:t>2547 sayılı Yükseköğretim Kanunu, 657 Sayılı Devlet Memurları Kanunu, Üniversitelerde Akademik Teşkilat Yönetmeliği</w:t>
            </w:r>
          </w:p>
        </w:tc>
      </w:tr>
    </w:tbl>
    <w:p w14:paraId="499C9E2A" w14:textId="31E356D6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8E6C12C" w14:textId="77777777" w:rsidR="00721CC9" w:rsidRDefault="00721CC9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EBDEE9B" w14:textId="77777777" w:rsidR="00721CC9" w:rsidRDefault="00721CC9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9872A8D" w14:textId="12EBC748" w:rsidR="00721CC9" w:rsidRPr="00721CC9" w:rsidRDefault="004A0B3C" w:rsidP="004A0B3C">
      <w:pPr>
        <w:shd w:val="clear" w:color="auto" w:fill="FFFFFF"/>
        <w:jc w:val="center"/>
        <w:rPr>
          <w:b/>
          <w:color w:val="222222"/>
        </w:rPr>
      </w:pPr>
      <w:r>
        <w:rPr>
          <w:b/>
          <w:color w:val="222222"/>
        </w:rPr>
        <w:t xml:space="preserve">                                                                                                                            </w:t>
      </w:r>
      <w:r w:rsidR="00721CC9" w:rsidRPr="00721CC9">
        <w:rPr>
          <w:b/>
          <w:color w:val="222222"/>
        </w:rPr>
        <w:t>ONAY</w:t>
      </w:r>
    </w:p>
    <w:sectPr w:rsidR="00721CC9" w:rsidRPr="00721CC9" w:rsidSect="006A0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E6C6E" w14:textId="77777777" w:rsidR="00F13CF2" w:rsidRDefault="00F13CF2" w:rsidP="003F4DE1">
      <w:r>
        <w:separator/>
      </w:r>
    </w:p>
  </w:endnote>
  <w:endnote w:type="continuationSeparator" w:id="0">
    <w:p w14:paraId="619D0C8E" w14:textId="77777777" w:rsidR="00F13CF2" w:rsidRDefault="00F13CF2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D61CF" w14:textId="77777777" w:rsidR="001B27D2" w:rsidRDefault="001B27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91FDE" w14:textId="77777777" w:rsidR="00F13CF2" w:rsidRDefault="00F13CF2" w:rsidP="003F4DE1">
      <w:r>
        <w:separator/>
      </w:r>
    </w:p>
  </w:footnote>
  <w:footnote w:type="continuationSeparator" w:id="0">
    <w:p w14:paraId="70F51F16" w14:textId="77777777" w:rsidR="00F13CF2" w:rsidRDefault="00F13CF2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9D929" w14:textId="77777777" w:rsidR="001B27D2" w:rsidRDefault="001B27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5E6561" w14:paraId="5CE506CA" w14:textId="77777777" w:rsidTr="00401433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D9B813" w14:textId="77777777" w:rsidR="005E6561" w:rsidRDefault="005E6561" w:rsidP="005E6561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598F4E7" wp14:editId="57F7F757">
                <wp:extent cx="429371" cy="428962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77A352" w14:textId="77777777" w:rsidR="005E6561" w:rsidRDefault="005E6561" w:rsidP="005E6561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AC14259" w14:textId="77777777" w:rsidR="005E6561" w:rsidRDefault="005E6561" w:rsidP="005E6561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1B4E0F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8E8DDC" w14:textId="330E2EEC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</w:p>
      </w:tc>
    </w:tr>
    <w:tr w:rsidR="005E6561" w14:paraId="1BBEE662" w14:textId="77777777" w:rsidTr="00401433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F87CD8" w14:textId="77777777" w:rsidR="005E6561" w:rsidRDefault="005E6561" w:rsidP="005E6561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DA4343" w14:textId="77777777" w:rsidR="005E6561" w:rsidRDefault="005E6561" w:rsidP="005E6561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531E2E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B9B76F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4DFF1" w14:textId="77777777" w:rsidR="001B27D2" w:rsidRDefault="001B27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2"/>
  </w:num>
  <w:num w:numId="6">
    <w:abstractNumId w:val="13"/>
  </w:num>
  <w:num w:numId="7">
    <w:abstractNumId w:val="4"/>
  </w:num>
  <w:num w:numId="8">
    <w:abstractNumId w:val="19"/>
  </w:num>
  <w:num w:numId="9">
    <w:abstractNumId w:val="2"/>
  </w:num>
  <w:num w:numId="10">
    <w:abstractNumId w:val="5"/>
  </w:num>
  <w:num w:numId="11">
    <w:abstractNumId w:val="17"/>
  </w:num>
  <w:num w:numId="12">
    <w:abstractNumId w:val="16"/>
  </w:num>
  <w:num w:numId="13">
    <w:abstractNumId w:val="6"/>
  </w:num>
  <w:num w:numId="14">
    <w:abstractNumId w:val="15"/>
  </w:num>
  <w:num w:numId="15">
    <w:abstractNumId w:val="9"/>
  </w:num>
  <w:num w:numId="16">
    <w:abstractNumId w:val="11"/>
  </w:num>
  <w:num w:numId="17">
    <w:abstractNumId w:val="18"/>
  </w:num>
  <w:num w:numId="18">
    <w:abstractNumId w:val="20"/>
  </w:num>
  <w:num w:numId="19">
    <w:abstractNumId w:val="7"/>
  </w:num>
  <w:num w:numId="20">
    <w:abstractNumId w:val="0"/>
    <w:lvlOverride w:ilvl="0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66DE"/>
    <w:rsid w:val="000245DB"/>
    <w:rsid w:val="00026120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072D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613A"/>
    <w:rsid w:val="00173FBB"/>
    <w:rsid w:val="00195C09"/>
    <w:rsid w:val="00196DFC"/>
    <w:rsid w:val="00196FD2"/>
    <w:rsid w:val="001B27D2"/>
    <w:rsid w:val="001D7908"/>
    <w:rsid w:val="001E69D5"/>
    <w:rsid w:val="002046C1"/>
    <w:rsid w:val="0023038A"/>
    <w:rsid w:val="00230BE8"/>
    <w:rsid w:val="002378D1"/>
    <w:rsid w:val="00240D36"/>
    <w:rsid w:val="00241422"/>
    <w:rsid w:val="002426ED"/>
    <w:rsid w:val="0024545E"/>
    <w:rsid w:val="00251425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54B1E"/>
    <w:rsid w:val="0036350C"/>
    <w:rsid w:val="003676D2"/>
    <w:rsid w:val="003807BF"/>
    <w:rsid w:val="00381124"/>
    <w:rsid w:val="00382594"/>
    <w:rsid w:val="00384382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180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96CDD"/>
    <w:rsid w:val="004A0B3C"/>
    <w:rsid w:val="004A0F35"/>
    <w:rsid w:val="004A3C20"/>
    <w:rsid w:val="004A53DB"/>
    <w:rsid w:val="004B20F2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30E94"/>
    <w:rsid w:val="0053150E"/>
    <w:rsid w:val="00534C46"/>
    <w:rsid w:val="00553067"/>
    <w:rsid w:val="00560E86"/>
    <w:rsid w:val="00562B1D"/>
    <w:rsid w:val="00566D4F"/>
    <w:rsid w:val="00572AA2"/>
    <w:rsid w:val="00577FDD"/>
    <w:rsid w:val="0058071E"/>
    <w:rsid w:val="005969ED"/>
    <w:rsid w:val="005B0A36"/>
    <w:rsid w:val="005D1329"/>
    <w:rsid w:val="005D704B"/>
    <w:rsid w:val="005E5E6F"/>
    <w:rsid w:val="005E6561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03231"/>
    <w:rsid w:val="00721CC9"/>
    <w:rsid w:val="007258AC"/>
    <w:rsid w:val="00730723"/>
    <w:rsid w:val="00731242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8525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16B2"/>
    <w:rsid w:val="008637F0"/>
    <w:rsid w:val="00864CF4"/>
    <w:rsid w:val="00872655"/>
    <w:rsid w:val="00884FDF"/>
    <w:rsid w:val="0088607C"/>
    <w:rsid w:val="00892E16"/>
    <w:rsid w:val="00896DC0"/>
    <w:rsid w:val="008A24E2"/>
    <w:rsid w:val="008A516D"/>
    <w:rsid w:val="008A5A59"/>
    <w:rsid w:val="008B383B"/>
    <w:rsid w:val="008C71F9"/>
    <w:rsid w:val="008D3DB4"/>
    <w:rsid w:val="008D63A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4CED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3B13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3D1F"/>
    <w:rsid w:val="00E95C3F"/>
    <w:rsid w:val="00E96001"/>
    <w:rsid w:val="00EB0C7A"/>
    <w:rsid w:val="00EB4876"/>
    <w:rsid w:val="00EC53A8"/>
    <w:rsid w:val="00EF05C8"/>
    <w:rsid w:val="00F04723"/>
    <w:rsid w:val="00F0489E"/>
    <w:rsid w:val="00F13CF2"/>
    <w:rsid w:val="00F13ECD"/>
    <w:rsid w:val="00F200E5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D7D35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FA9E5-0F24-450C-8069-A1240C53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Crea</cp:lastModifiedBy>
  <cp:revision>2</cp:revision>
  <cp:lastPrinted>2020-03-15T13:46:00Z</cp:lastPrinted>
  <dcterms:created xsi:type="dcterms:W3CDTF">2024-03-28T12:34:00Z</dcterms:created>
  <dcterms:modified xsi:type="dcterms:W3CDTF">2024-03-28T12:34:00Z</dcterms:modified>
</cp:coreProperties>
</file>